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9" w:rsidRPr="00583F47" w:rsidRDefault="00A163D1" w:rsidP="00583F47">
      <w:pPr>
        <w:ind w:left="360" w:right="-114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23.95pt;width:141.9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K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" stroked="f">
            <v:textbox style="mso-next-textbox:#Text Box 5">
              <w:txbxContent>
                <w:p w:rsidR="008C3419" w:rsidRPr="007F77AE" w:rsidRDefault="008C3419" w:rsidP="008C3419">
                  <w:pPr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  <w:r w:rsidRPr="007F77AE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6" w:history="1">
                    <w:r w:rsidRPr="007F77AE">
                      <w:rPr>
                        <w:rStyle w:val="a3"/>
                        <w:rFonts w:ascii="Cambria" w:hAnsi="Cambria"/>
                        <w:sz w:val="18"/>
                        <w:szCs w:val="18"/>
                        <w:lang w:val="en-US"/>
                      </w:rPr>
                      <w:t>contract61@ukr.net</w:t>
                    </w:r>
                  </w:hyperlink>
                  <w:r w:rsidRPr="007F77AE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8C3419" w:rsidRPr="007F77AE" w:rsidRDefault="008C3419" w:rsidP="008C3419">
                  <w:pPr>
                    <w:rPr>
                      <w:rFonts w:ascii="Cambria" w:hAnsi="Cambria"/>
                      <w:b/>
                      <w:color w:val="0000FF"/>
                      <w:sz w:val="18"/>
                      <w:szCs w:val="18"/>
                      <w:u w:val="single"/>
                      <w:lang w:val="en-US"/>
                    </w:rPr>
                  </w:pPr>
                  <w:proofErr w:type="gramStart"/>
                  <w:r w:rsidRPr="007F77AE">
                    <w:rPr>
                      <w:rFonts w:ascii="Cambria" w:hAnsi="Cambria"/>
                      <w:b/>
                      <w:color w:val="0000FF"/>
                      <w:sz w:val="18"/>
                      <w:szCs w:val="18"/>
                      <w:lang w:val="en-US"/>
                    </w:rPr>
                    <w:t>http</w:t>
                  </w:r>
                  <w:proofErr w:type="gramEnd"/>
                  <w:hyperlink r:id="rId7" w:history="1">
                    <w:r w:rsidRPr="007F77AE">
                      <w:rPr>
                        <w:rStyle w:val="a3"/>
                        <w:rFonts w:ascii="Cambria" w:hAnsi="Cambria"/>
                        <w:b/>
                        <w:sz w:val="18"/>
                        <w:szCs w:val="18"/>
                        <w:lang w:val="en-US"/>
                      </w:rPr>
                      <w:t>://contract61.com.ua</w:t>
                    </w:r>
                  </w:hyperlink>
                  <w:r w:rsidRPr="007F77AE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8C3419" w:rsidRPr="00FD5616" w:rsidRDefault="008C3419" w:rsidP="008C3419">
                  <w:pPr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</w:pPr>
                </w:p>
                <w:p w:rsidR="008C3419" w:rsidRPr="00FD5616" w:rsidRDefault="008C3419" w:rsidP="008C3419">
                  <w:pPr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  <w:p w:rsidR="008C3419" w:rsidRPr="00FD5616" w:rsidRDefault="008C3419" w:rsidP="008C3419">
                  <w:pPr>
                    <w:rPr>
                      <w:rFonts w:ascii="Cambria" w:hAnsi="Cambria"/>
                      <w:b/>
                      <w:i/>
                      <w:color w:val="FFFFFF"/>
                      <w:sz w:val="20"/>
                      <w:szCs w:val="20"/>
                      <w:lang w:val="en-US"/>
                    </w:rPr>
                  </w:pPr>
                </w:p>
                <w:p w:rsidR="008C3419" w:rsidRPr="00FD5616" w:rsidRDefault="008C3419" w:rsidP="008C3419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  <w:p w:rsidR="008C3419" w:rsidRPr="00FD5616" w:rsidRDefault="008C3419" w:rsidP="008C3419">
                  <w:pPr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  <w:r w:rsidRPr="00FD5616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A163D1">
        <w:rPr>
          <w:b/>
          <w:noProof/>
          <w:sz w:val="32"/>
          <w:szCs w:val="32"/>
          <w:lang w:val="uk-UA" w:eastAsia="uk-UA"/>
        </w:rPr>
        <w:pict>
          <v:shape id="_x0000_s1027" type="#_x0000_t202" style="position:absolute;left:0;text-align:left;margin-left:413.25pt;margin-top:-.35pt;width:171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K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" stroked="f">
            <v:textbox>
              <w:txbxContent>
                <w:p w:rsidR="008C3419" w:rsidRPr="00FD5616" w:rsidRDefault="008C3419" w:rsidP="008C3419">
                  <w:pPr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</w:pPr>
                </w:p>
                <w:p w:rsidR="008C3419" w:rsidRDefault="008C3419" w:rsidP="008C341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Україна Київська обл..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ab/>
                  </w:r>
                </w:p>
                <w:p w:rsidR="008C3419" w:rsidRDefault="008C3419" w:rsidP="008C341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 xml:space="preserve"> 09113</w:t>
                  </w:r>
                  <w:r w:rsidRPr="00FA5C06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>м.Біла</w:t>
                  </w:r>
                  <w:proofErr w:type="spellEnd"/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 xml:space="preserve"> Церква</w:t>
                  </w:r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ab/>
                  </w:r>
                </w:p>
                <w:p w:rsidR="008C3419" w:rsidRDefault="008C3419" w:rsidP="008C341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>вул..</w:t>
                  </w:r>
                  <w:proofErr w:type="spellStart"/>
                  <w:r w:rsidRPr="00A20C2A">
                    <w:rPr>
                      <w:b/>
                      <w:sz w:val="18"/>
                      <w:szCs w:val="18"/>
                      <w:lang w:val="uk-UA"/>
                    </w:rPr>
                    <w:t>Сухоярс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ька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uk-UA"/>
                    </w:rPr>
                    <w:t>, 16</w:t>
                  </w:r>
                </w:p>
                <w:p w:rsidR="008C3419" w:rsidRDefault="008C3419" w:rsidP="008C341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 xml:space="preserve">   (067) 431-22-40</w:t>
                  </w:r>
                </w:p>
                <w:p w:rsidR="008C3419" w:rsidRPr="00FD5616" w:rsidRDefault="008C3419" w:rsidP="008C3419">
                  <w:pPr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8C3419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2714625" cy="8572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963" w:type="dxa"/>
        <w:tblInd w:w="-176" w:type="dxa"/>
        <w:tblLook w:val="04A0"/>
      </w:tblPr>
      <w:tblGrid>
        <w:gridCol w:w="284"/>
        <w:gridCol w:w="851"/>
        <w:gridCol w:w="249"/>
        <w:gridCol w:w="1594"/>
        <w:gridCol w:w="2835"/>
        <w:gridCol w:w="2835"/>
        <w:gridCol w:w="772"/>
        <w:gridCol w:w="1637"/>
        <w:gridCol w:w="2659"/>
        <w:gridCol w:w="3247"/>
      </w:tblGrid>
      <w:tr w:rsidR="008C3419" w:rsidRPr="00094C36" w:rsidTr="00B66DB3">
        <w:trPr>
          <w:gridBefore w:val="3"/>
          <w:wBefore w:w="1384" w:type="dxa"/>
          <w:trHeight w:val="57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C3419" w:rsidRDefault="008C3419" w:rsidP="008C3419">
            <w:pPr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19" w:rsidRPr="008C3419" w:rsidRDefault="008C3419" w:rsidP="008C3419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8C3419">
              <w:rPr>
                <w:b/>
                <w:bCs/>
                <w:sz w:val="28"/>
                <w:szCs w:val="28"/>
                <w:lang w:eastAsia="uk-UA"/>
              </w:rPr>
              <w:t>ПРА</w:t>
            </w:r>
            <w:r w:rsidRPr="008C3419">
              <w:rPr>
                <w:b/>
                <w:bCs/>
                <w:sz w:val="28"/>
                <w:szCs w:val="28"/>
                <w:lang w:val="uk-UA" w:eastAsia="uk-UA"/>
              </w:rPr>
              <w:t>Й</w:t>
            </w:r>
            <w:r w:rsidRPr="008C3419">
              <w:rPr>
                <w:b/>
                <w:bCs/>
                <w:sz w:val="28"/>
                <w:szCs w:val="28"/>
                <w:lang w:eastAsia="uk-UA"/>
              </w:rPr>
              <w:t>С №4  -  ФАРБУВАННЯ ТА ФОТОДРУК</w:t>
            </w:r>
          </w:p>
        </w:tc>
      </w:tr>
      <w:tr w:rsidR="008C3419" w:rsidRPr="008C3419" w:rsidTr="00B66DB3">
        <w:trPr>
          <w:gridBefore w:val="3"/>
          <w:gridAfter w:val="1"/>
          <w:wBefore w:w="1384" w:type="dxa"/>
          <w:wAfter w:w="3247" w:type="dxa"/>
          <w:trHeight w:val="57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C3419" w:rsidRPr="008C3419" w:rsidRDefault="008C3419" w:rsidP="008C3419">
            <w:pPr>
              <w:rPr>
                <w:b/>
                <w:bCs/>
                <w:i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10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19" w:rsidRPr="008C3419" w:rsidRDefault="008C3419" w:rsidP="008C3419">
            <w:pPr>
              <w:rPr>
                <w:b/>
                <w:bCs/>
                <w:i/>
                <w:sz w:val="28"/>
                <w:szCs w:val="28"/>
                <w:u w:val="single"/>
                <w:lang w:val="uk-UA" w:eastAsia="uk-UA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  <w:lang w:val="uk-UA" w:eastAsia="uk-UA"/>
              </w:rPr>
              <w:t>1.</w:t>
            </w:r>
            <w:proofErr w:type="spellStart"/>
            <w:r w:rsidRPr="008C3419">
              <w:rPr>
                <w:b/>
                <w:bCs/>
                <w:i/>
                <w:sz w:val="28"/>
                <w:szCs w:val="28"/>
                <w:u w:val="single"/>
                <w:lang w:eastAsia="uk-UA"/>
              </w:rPr>
              <w:t>Фотодрук</w:t>
            </w:r>
            <w:proofErr w:type="spellEnd"/>
            <w:r w:rsidRPr="008C3419">
              <w:rPr>
                <w:b/>
                <w:bCs/>
                <w:i/>
                <w:sz w:val="28"/>
                <w:szCs w:val="28"/>
                <w:u w:val="single"/>
                <w:lang w:eastAsia="uk-UA"/>
              </w:rPr>
              <w:t xml:space="preserve"> (УФ)</w:t>
            </w:r>
            <w:r w:rsidRPr="008C3419">
              <w:rPr>
                <w:b/>
                <w:bCs/>
                <w:i/>
                <w:sz w:val="28"/>
                <w:szCs w:val="28"/>
                <w:u w:val="single"/>
                <w:lang w:val="uk-UA" w:eastAsia="uk-UA"/>
              </w:rPr>
              <w:t xml:space="preserve"> на склі, дзеркалі МДФ та ДСП</w:t>
            </w:r>
          </w:p>
        </w:tc>
      </w:tr>
      <w:tr w:rsidR="00B66DB3" w:rsidRPr="00094C36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094C36" w:rsidRDefault="00B66DB3" w:rsidP="000563F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094C36" w:rsidRDefault="00B66DB3" w:rsidP="000563F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094C36" w:rsidRDefault="00B66DB3" w:rsidP="000563F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Ц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іна</w:t>
            </w:r>
            <w:proofErr w:type="spellEnd"/>
          </w:p>
        </w:tc>
      </w:tr>
      <w:tr w:rsidR="00B66DB3" w:rsidRPr="008C3419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8C3419" w:rsidRDefault="00B66DB3" w:rsidP="000563F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094C36" w:rsidRDefault="00B66DB3" w:rsidP="000563F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8C3419" w:rsidRDefault="00B66DB3" w:rsidP="00B66DB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Гуртова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DB3" w:rsidRPr="008C3419" w:rsidRDefault="00B66DB3" w:rsidP="000563F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Роздріб</w:t>
            </w:r>
          </w:p>
        </w:tc>
      </w:tr>
      <w:tr w:rsidR="008C3419" w:rsidRPr="008C3419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8C3419" w:rsidP="000563F5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Фотодрук на склі/дзеркалі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C3419">
              <w:rPr>
                <w:sz w:val="18"/>
                <w:szCs w:val="18"/>
                <w:lang w:val="uk-UA" w:eastAsia="uk-UA"/>
              </w:rPr>
              <w:t>450грн./</w:t>
            </w:r>
            <w:proofErr w:type="spellStart"/>
            <w:r w:rsidRPr="008C3419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8C3419">
              <w:rPr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3419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C3419">
              <w:rPr>
                <w:sz w:val="18"/>
                <w:szCs w:val="18"/>
                <w:lang w:val="uk-UA" w:eastAsia="uk-UA"/>
              </w:rPr>
              <w:t>550грн./</w:t>
            </w:r>
            <w:proofErr w:type="spellStart"/>
            <w:r w:rsidRPr="008C3419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8C3419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B66DB3" w:rsidRPr="008C3419" w:rsidTr="00B66DB3">
        <w:trPr>
          <w:gridAfter w:val="2"/>
          <w:wAfter w:w="5906" w:type="dxa"/>
          <w:trHeight w:val="194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8C3419" w:rsidRDefault="00B66DB3" w:rsidP="000563F5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Фотодрук на МДФ/ДСП без нанесення </w:t>
            </w:r>
            <w:proofErr w:type="spellStart"/>
            <w:r>
              <w:rPr>
                <w:sz w:val="18"/>
                <w:szCs w:val="18"/>
                <w:lang w:val="uk-UA" w:eastAsia="uk-UA"/>
              </w:rPr>
              <w:t>праймера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420грн./</w:t>
            </w:r>
            <w:proofErr w:type="spellStart"/>
            <w:r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B66DB3" w:rsidRPr="008C3419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Default="00B66DB3" w:rsidP="000563F5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Фотодрук на МДФ/ДСП з нанесення </w:t>
            </w:r>
            <w:proofErr w:type="spellStart"/>
            <w:r>
              <w:rPr>
                <w:sz w:val="18"/>
                <w:szCs w:val="18"/>
                <w:lang w:val="uk-UA" w:eastAsia="uk-UA"/>
              </w:rPr>
              <w:t>праймера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DB3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480грн/</w:t>
            </w:r>
            <w:proofErr w:type="spellStart"/>
            <w:r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8C3419" w:rsidRPr="008C3419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8C3419" w:rsidP="000563F5">
            <w:pPr>
              <w:rPr>
                <w:sz w:val="18"/>
                <w:szCs w:val="18"/>
                <w:lang w:val="uk-UA" w:eastAsia="uk-UA"/>
              </w:rPr>
            </w:pPr>
            <w:r w:rsidRPr="008C3419">
              <w:rPr>
                <w:sz w:val="18"/>
                <w:szCs w:val="18"/>
                <w:lang w:val="uk-UA" w:eastAsia="uk-UA"/>
              </w:rPr>
              <w:t>Ламінування(додаткове нанесення захисної плівки)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8C3419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C3419">
              <w:rPr>
                <w:sz w:val="18"/>
                <w:szCs w:val="18"/>
                <w:lang w:val="uk-UA" w:eastAsia="uk-UA"/>
              </w:rPr>
              <w:t>70грн./</w:t>
            </w:r>
            <w:proofErr w:type="spellStart"/>
            <w:r w:rsidRPr="008C3419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8C3419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8C3419" w:rsidRPr="00B66DB3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B66DB3" w:rsidP="008C3419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B66DB3" w:rsidRDefault="008C3419" w:rsidP="000563F5">
            <w:pPr>
              <w:rPr>
                <w:sz w:val="18"/>
                <w:szCs w:val="18"/>
                <w:lang w:val="uk-UA" w:eastAsia="uk-UA"/>
              </w:rPr>
            </w:pPr>
            <w:r w:rsidRPr="00B66DB3">
              <w:rPr>
                <w:sz w:val="18"/>
                <w:szCs w:val="18"/>
                <w:lang w:val="uk-UA" w:eastAsia="uk-UA"/>
              </w:rPr>
              <w:t>Зразок 300х300мм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B66DB3" w:rsidRDefault="008C3419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66DB3">
              <w:rPr>
                <w:sz w:val="18"/>
                <w:szCs w:val="18"/>
                <w:lang w:val="uk-UA" w:eastAsia="uk-UA"/>
              </w:rPr>
              <w:t>50грн/шт.</w:t>
            </w:r>
          </w:p>
        </w:tc>
      </w:tr>
      <w:tr w:rsidR="008C3419" w:rsidRPr="00094C36" w:rsidTr="00B66DB3">
        <w:trPr>
          <w:gridAfter w:val="2"/>
          <w:wAfter w:w="5906" w:type="dxa"/>
          <w:trHeight w:val="5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8C3419" w:rsidRDefault="00B66DB3" w:rsidP="000563F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094C36" w:rsidRDefault="008C3419" w:rsidP="000563F5">
            <w:pPr>
              <w:rPr>
                <w:sz w:val="18"/>
                <w:szCs w:val="18"/>
                <w:lang w:eastAsia="uk-UA"/>
              </w:rPr>
            </w:pPr>
            <w:r w:rsidRPr="00B66DB3">
              <w:rPr>
                <w:sz w:val="18"/>
                <w:szCs w:val="18"/>
                <w:lang w:val="uk-UA" w:eastAsia="uk-UA"/>
              </w:rPr>
              <w:t xml:space="preserve">Малюнок з сайту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Shutterstock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3419" w:rsidRPr="00094C36" w:rsidRDefault="008C3419" w:rsidP="000563F5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150грн/шт.</w:t>
            </w:r>
          </w:p>
        </w:tc>
      </w:tr>
      <w:tr w:rsidR="00B66DB3" w:rsidRPr="00583F47" w:rsidTr="00583F47">
        <w:trPr>
          <w:gridBefore w:val="1"/>
          <w:gridAfter w:val="3"/>
          <w:wBefore w:w="284" w:type="dxa"/>
          <w:wAfter w:w="7543" w:type="dxa"/>
          <w:trHeight w:val="50"/>
        </w:trPr>
        <w:tc>
          <w:tcPr>
            <w:tcW w:w="9136" w:type="dxa"/>
            <w:gridSpan w:val="6"/>
            <w:shd w:val="clear" w:color="auto" w:fill="auto"/>
            <w:noWrap/>
            <w:vAlign w:val="center"/>
            <w:hideMark/>
          </w:tcPr>
          <w:p w:rsidR="00B66DB3" w:rsidRPr="00583F47" w:rsidRDefault="00B66DB3" w:rsidP="00B66DB3">
            <w:pPr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Максимальний розмір:3000х1800мм</w:t>
            </w:r>
          </w:p>
        </w:tc>
      </w:tr>
      <w:tr w:rsidR="00B66DB3" w:rsidRPr="00583F47" w:rsidTr="00237479">
        <w:trPr>
          <w:gridBefore w:val="1"/>
          <w:gridAfter w:val="3"/>
          <w:wBefore w:w="284" w:type="dxa"/>
          <w:wAfter w:w="7543" w:type="dxa"/>
          <w:trHeight w:val="80"/>
        </w:trPr>
        <w:tc>
          <w:tcPr>
            <w:tcW w:w="9136" w:type="dxa"/>
            <w:gridSpan w:val="6"/>
            <w:shd w:val="clear" w:color="auto" w:fill="auto"/>
            <w:noWrap/>
            <w:vAlign w:val="center"/>
            <w:hideMark/>
          </w:tcPr>
          <w:p w:rsidR="00B66DB3" w:rsidRPr="00583F47" w:rsidRDefault="00B66DB3" w:rsidP="00B66DB3">
            <w:pPr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Мінімальний розмір: 50х50мм</w:t>
            </w:r>
          </w:p>
        </w:tc>
      </w:tr>
    </w:tbl>
    <w:p w:rsidR="008C3419" w:rsidRPr="00583F47" w:rsidRDefault="00B66DB3" w:rsidP="00B66DB3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583F47">
        <w:rPr>
          <w:b/>
          <w:i/>
          <w:sz w:val="28"/>
          <w:szCs w:val="28"/>
          <w:u w:val="single"/>
          <w:lang w:val="uk-UA"/>
        </w:rPr>
        <w:t>2.Суцільне фарбування</w:t>
      </w:r>
    </w:p>
    <w:p w:rsidR="00B66DB3" w:rsidRPr="00583F47" w:rsidRDefault="00B66DB3" w:rsidP="00B66DB3">
      <w:pPr>
        <w:jc w:val="center"/>
        <w:rPr>
          <w:b/>
          <w:i/>
          <w:sz w:val="16"/>
          <w:szCs w:val="16"/>
          <w:lang w:val="uk-UA"/>
        </w:rPr>
      </w:pPr>
      <w:r w:rsidRPr="00583F47">
        <w:rPr>
          <w:b/>
          <w:i/>
          <w:sz w:val="16"/>
          <w:szCs w:val="16"/>
          <w:lang w:val="uk-UA"/>
        </w:rPr>
        <w:t>*Для внутрішнього застосування</w:t>
      </w:r>
    </w:p>
    <w:tbl>
      <w:tblPr>
        <w:tblW w:w="13065" w:type="dxa"/>
        <w:tblInd w:w="-176" w:type="dxa"/>
        <w:tblLook w:val="04A0"/>
      </w:tblPr>
      <w:tblGrid>
        <w:gridCol w:w="568"/>
        <w:gridCol w:w="8930"/>
        <w:gridCol w:w="1578"/>
        <w:gridCol w:w="123"/>
        <w:gridCol w:w="1644"/>
        <w:gridCol w:w="222"/>
      </w:tblGrid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B66DB3" w:rsidRDefault="00B66DB3" w:rsidP="00B66DB3">
            <w:pPr>
              <w:ind w:left="-240" w:firstLine="24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66DB3">
              <w:rPr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B66DB3" w:rsidRDefault="00583F47" w:rsidP="00B66DB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Найме</w:t>
            </w:r>
            <w:r w:rsidR="00B66DB3" w:rsidRPr="00B66DB3">
              <w:rPr>
                <w:b/>
                <w:bCs/>
                <w:sz w:val="20"/>
                <w:szCs w:val="20"/>
                <w:lang w:val="uk-UA" w:eastAsia="uk-UA"/>
              </w:rPr>
              <w:t>нування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B66DB3" w:rsidRDefault="00B66DB3" w:rsidP="00B66DB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66DB3">
              <w:rPr>
                <w:b/>
                <w:bCs/>
                <w:sz w:val="20"/>
                <w:szCs w:val="20"/>
                <w:lang w:val="uk-UA" w:eastAsia="uk-UA"/>
              </w:rPr>
              <w:t>Ціна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В один колір  (скло, дзеркало)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400грн./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В один колір з нанесенням додаткового шару фарби  (з метою ущільнення, при використанні виробу на просвіт)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500грн./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Кольори з додаванням компоненту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металік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+150,00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грн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RAL: 9006, 9007, 1036(золото), 1035, 2013, 3032, 3033, 4011, 4012, 5025, 5026, 6035, 6036, 7048, 8025, 9022, 9023( захисна плівка не наноситься)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Виготовлення зразка(або 2-х зразків 1-го кольору)  200х200мм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100,00грн.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Зняття фарби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150, 00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грн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Ремонтний комплект фарби, 100г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100,00грн.</w:t>
            </w:r>
          </w:p>
        </w:tc>
      </w:tr>
      <w:tr w:rsidR="00B66DB3" w:rsidRPr="00B66DB3" w:rsidTr="00583F47">
        <w:trPr>
          <w:gridAfter w:val="2"/>
          <w:wAfter w:w="1866" w:type="dxa"/>
          <w:trHeight w:val="11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Зачищення торців скла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DB3" w:rsidRPr="00583F47" w:rsidRDefault="00B66DB3" w:rsidP="00B66DB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. +20%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грн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237479">
        <w:trPr>
          <w:gridAfter w:val="3"/>
          <w:wAfter w:w="1989" w:type="dxa"/>
          <w:trHeight w:val="57"/>
        </w:trPr>
        <w:tc>
          <w:tcPr>
            <w:tcW w:w="11076" w:type="dxa"/>
            <w:gridSpan w:val="3"/>
            <w:shd w:val="clear" w:color="auto" w:fill="auto"/>
            <w:noWrap/>
            <w:vAlign w:val="center"/>
            <w:hideMark/>
          </w:tcPr>
          <w:p w:rsidR="00237479" w:rsidRPr="00237479" w:rsidRDefault="00237479" w:rsidP="00237479">
            <w:pPr>
              <w:ind w:right="-675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237479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Макс. Розмір:3000х1500-1800мм(в залежності від товщини скла), всі нестандартні габарити обговорюються індивідуально</w:t>
            </w:r>
          </w:p>
        </w:tc>
      </w:tr>
      <w:tr w:rsidR="00237479" w:rsidRPr="00237479" w:rsidTr="00237479">
        <w:trPr>
          <w:gridAfter w:val="3"/>
          <w:wAfter w:w="1989" w:type="dxa"/>
          <w:trHeight w:val="57"/>
        </w:trPr>
        <w:tc>
          <w:tcPr>
            <w:tcW w:w="11076" w:type="dxa"/>
            <w:gridSpan w:val="3"/>
            <w:shd w:val="clear" w:color="auto" w:fill="auto"/>
            <w:noWrap/>
            <w:vAlign w:val="center"/>
            <w:hideMark/>
          </w:tcPr>
          <w:p w:rsidR="00237479" w:rsidRPr="00237479" w:rsidRDefault="00237479" w:rsidP="00237479">
            <w:pPr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proofErr w:type="spellStart"/>
            <w:r w:rsidRPr="00237479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Мін.розмір</w:t>
            </w:r>
            <w:proofErr w:type="spellEnd"/>
            <w:r w:rsidRPr="00237479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: 100х100мм</w:t>
            </w:r>
          </w:p>
        </w:tc>
      </w:tr>
      <w:tr w:rsidR="00237479" w:rsidRPr="00237479" w:rsidTr="00237479">
        <w:trPr>
          <w:gridAfter w:val="3"/>
          <w:wAfter w:w="1989" w:type="dxa"/>
          <w:trHeight w:val="57"/>
        </w:trPr>
        <w:tc>
          <w:tcPr>
            <w:tcW w:w="11076" w:type="dxa"/>
            <w:gridSpan w:val="3"/>
            <w:shd w:val="clear" w:color="auto" w:fill="auto"/>
            <w:noWrap/>
            <w:vAlign w:val="center"/>
            <w:hideMark/>
          </w:tcPr>
          <w:p w:rsidR="00237479" w:rsidRPr="00237479" w:rsidRDefault="00237479" w:rsidP="00237479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uk-UA" w:eastAsia="uk-UA"/>
              </w:rPr>
            </w:pPr>
            <w:r w:rsidRPr="00583F47">
              <w:rPr>
                <w:b/>
                <w:bCs/>
                <w:i/>
                <w:iCs/>
                <w:sz w:val="28"/>
                <w:szCs w:val="28"/>
                <w:u w:val="single"/>
                <w:lang w:val="uk-UA" w:eastAsia="uk-UA"/>
              </w:rPr>
              <w:t>3.Художнє фарбування(з нанесенням малюнку</w:t>
            </w:r>
            <w:r w:rsidRPr="00237479">
              <w:rPr>
                <w:b/>
                <w:bCs/>
                <w:i/>
                <w:iCs/>
                <w:sz w:val="32"/>
                <w:szCs w:val="32"/>
                <w:u w:val="single"/>
                <w:lang w:val="uk-UA" w:eastAsia="uk-UA"/>
              </w:rPr>
              <w:t>)</w:t>
            </w:r>
          </w:p>
        </w:tc>
      </w:tr>
      <w:tr w:rsidR="00237479" w:rsidRPr="00237479" w:rsidTr="00237479">
        <w:trPr>
          <w:gridAfter w:val="3"/>
          <w:wAfter w:w="1989" w:type="dxa"/>
          <w:trHeight w:val="50"/>
        </w:trPr>
        <w:tc>
          <w:tcPr>
            <w:tcW w:w="11076" w:type="dxa"/>
            <w:gridSpan w:val="3"/>
            <w:shd w:val="clear" w:color="auto" w:fill="auto"/>
            <w:noWrap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*Для внутрішнього застосування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237479" w:rsidRDefault="00237479" w:rsidP="0023747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37479">
              <w:rPr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237479" w:rsidRDefault="00237479" w:rsidP="0023747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37479">
              <w:rPr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237479" w:rsidRDefault="00237479" w:rsidP="0023747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37479">
              <w:rPr>
                <w:b/>
                <w:bCs/>
                <w:sz w:val="20"/>
                <w:szCs w:val="20"/>
                <w:lang w:val="uk-UA" w:eastAsia="uk-UA"/>
              </w:rPr>
              <w:t>Ціна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Один колір  (скло, дзеркало)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600грн./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При додаванні кожного наступного кольору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+150,00 грн./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ind w:left="-382" w:firstLine="382"/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З додаванням кольорів з компонентом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металік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 xml:space="preserve">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+150,00 грн./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RAL: 9006, 9007, 1036(золото), 1035, 2013, 3032, 3033, 4011, 4012, 5025, 5026, 6035, 6036, 7048, 8025, 9022, 9023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Нанесення фарбування на матову поверхню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+10%,15%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Нанесення методом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омбре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(плавний перехід кольорів)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+30%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З додаванням ефекту"Зіркове небо"(блискітки)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 xml:space="preserve">360,00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грн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/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583F47">
        <w:trPr>
          <w:gridAfter w:val="2"/>
          <w:wAfter w:w="1866" w:type="dxa"/>
          <w:trHeight w:val="5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Зачищення торців скла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83F47">
              <w:rPr>
                <w:sz w:val="18"/>
                <w:szCs w:val="18"/>
                <w:lang w:val="uk-UA" w:eastAsia="uk-UA"/>
              </w:rPr>
              <w:t>. +10%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грн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583F47">
              <w:rPr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583F47">
              <w:rPr>
                <w:sz w:val="18"/>
                <w:szCs w:val="18"/>
                <w:lang w:val="uk-UA" w:eastAsia="uk-UA"/>
              </w:rPr>
              <w:t>.</w:t>
            </w:r>
          </w:p>
        </w:tc>
      </w:tr>
      <w:tr w:rsidR="00237479" w:rsidRPr="00237479" w:rsidTr="00237479">
        <w:trPr>
          <w:trHeight w:val="270"/>
        </w:trPr>
        <w:tc>
          <w:tcPr>
            <w:tcW w:w="13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479" w:rsidRPr="00583F47" w:rsidRDefault="00237479" w:rsidP="00237479">
            <w:pPr>
              <w:ind w:left="-392" w:firstLine="392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Макс. Розмір:3000х1500-1800мм(в залежності від товщини скла), всі нестандартні габарити обговорюються індивідуально</w:t>
            </w:r>
          </w:p>
        </w:tc>
      </w:tr>
      <w:tr w:rsidR="00237479" w:rsidRPr="00237479" w:rsidTr="00583F47">
        <w:trPr>
          <w:trHeight w:val="80"/>
        </w:trPr>
        <w:tc>
          <w:tcPr>
            <w:tcW w:w="1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479" w:rsidRPr="00583F47" w:rsidRDefault="00237479" w:rsidP="00237479">
            <w:pPr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proofErr w:type="spellStart"/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Мін.розмір</w:t>
            </w:r>
            <w:proofErr w:type="spellEnd"/>
            <w:r w:rsidRPr="00583F47"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  <w:t>: 100х100мм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479" w:rsidRPr="00583F47" w:rsidRDefault="00237479" w:rsidP="0023747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</w:tbl>
    <w:p w:rsidR="00583F47" w:rsidRPr="00ED48EE" w:rsidRDefault="00583F47" w:rsidP="00ED48EE">
      <w:pPr>
        <w:jc w:val="center"/>
        <w:rPr>
          <w:b/>
          <w:bCs/>
          <w:i/>
          <w:sz w:val="28"/>
          <w:szCs w:val="28"/>
          <w:u w:val="single"/>
          <w:lang w:val="uk-UA" w:eastAsia="uk-UA"/>
        </w:rPr>
      </w:pPr>
      <w:r w:rsidRPr="00583F47">
        <w:rPr>
          <w:b/>
          <w:bCs/>
          <w:i/>
          <w:sz w:val="28"/>
          <w:szCs w:val="28"/>
          <w:u w:val="single"/>
          <w:lang w:eastAsia="uk-UA"/>
        </w:rPr>
        <w:t xml:space="preserve">4. </w:t>
      </w:r>
      <w:proofErr w:type="spellStart"/>
      <w:r w:rsidRPr="00583F47">
        <w:rPr>
          <w:b/>
          <w:bCs/>
          <w:i/>
          <w:sz w:val="28"/>
          <w:szCs w:val="28"/>
          <w:u w:val="single"/>
          <w:lang w:eastAsia="uk-UA"/>
        </w:rPr>
        <w:t>Емаліт</w:t>
      </w:r>
      <w:proofErr w:type="spellEnd"/>
    </w:p>
    <w:p w:rsidR="00583F47" w:rsidRDefault="00583F47" w:rsidP="00583F47">
      <w:pPr>
        <w:jc w:val="center"/>
        <w:rPr>
          <w:b/>
          <w:bCs/>
          <w:sz w:val="18"/>
          <w:szCs w:val="18"/>
          <w:lang w:val="uk-UA" w:eastAsia="uk-UA"/>
        </w:rPr>
      </w:pPr>
      <w:r w:rsidRPr="00094C36">
        <w:rPr>
          <w:b/>
          <w:bCs/>
          <w:sz w:val="18"/>
          <w:szCs w:val="18"/>
          <w:lang w:eastAsia="uk-UA"/>
        </w:rPr>
        <w:t xml:space="preserve">*Для </w:t>
      </w:r>
      <w:proofErr w:type="spellStart"/>
      <w:r w:rsidRPr="00094C36">
        <w:rPr>
          <w:b/>
          <w:bCs/>
          <w:sz w:val="18"/>
          <w:szCs w:val="18"/>
          <w:lang w:eastAsia="uk-UA"/>
        </w:rPr>
        <w:t>зовнішнього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та </w:t>
      </w:r>
      <w:proofErr w:type="spellStart"/>
      <w:r w:rsidRPr="00094C36">
        <w:rPr>
          <w:b/>
          <w:bCs/>
          <w:sz w:val="18"/>
          <w:szCs w:val="18"/>
          <w:lang w:eastAsia="uk-UA"/>
        </w:rPr>
        <w:t>внутрішнього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sz w:val="18"/>
          <w:szCs w:val="18"/>
          <w:lang w:eastAsia="uk-UA"/>
        </w:rPr>
        <w:t>застосування</w:t>
      </w:r>
      <w:proofErr w:type="spellEnd"/>
    </w:p>
    <w:p w:rsidR="00583F47" w:rsidRDefault="00ED48EE" w:rsidP="00583F47">
      <w:pPr>
        <w:jc w:val="center"/>
        <w:rPr>
          <w:b/>
          <w:bCs/>
          <w:sz w:val="18"/>
          <w:szCs w:val="18"/>
          <w:lang w:val="uk-UA" w:eastAsia="uk-UA"/>
        </w:rPr>
      </w:pPr>
      <w:r w:rsidRPr="00094C36">
        <w:rPr>
          <w:b/>
          <w:bCs/>
          <w:sz w:val="18"/>
          <w:szCs w:val="18"/>
          <w:lang w:eastAsia="uk-UA"/>
        </w:rPr>
        <w:t>**</w:t>
      </w:r>
      <w:proofErr w:type="spellStart"/>
      <w:proofErr w:type="gramStart"/>
      <w:r w:rsidRPr="00094C36">
        <w:rPr>
          <w:b/>
          <w:bCs/>
          <w:sz w:val="18"/>
          <w:szCs w:val="18"/>
          <w:lang w:eastAsia="uk-UA"/>
        </w:rPr>
        <w:t>Ц</w:t>
      </w:r>
      <w:proofErr w:type="gramEnd"/>
      <w:r w:rsidRPr="00094C36">
        <w:rPr>
          <w:b/>
          <w:bCs/>
          <w:sz w:val="18"/>
          <w:szCs w:val="18"/>
          <w:lang w:eastAsia="uk-UA"/>
        </w:rPr>
        <w:t>іна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sz w:val="18"/>
          <w:szCs w:val="18"/>
          <w:lang w:eastAsia="uk-UA"/>
        </w:rPr>
        <w:t>гартування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sz w:val="18"/>
          <w:szCs w:val="18"/>
          <w:lang w:eastAsia="uk-UA"/>
        </w:rPr>
        <w:t>скла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sz w:val="18"/>
          <w:szCs w:val="18"/>
          <w:lang w:eastAsia="uk-UA"/>
        </w:rPr>
        <w:t>враховується</w:t>
      </w:r>
      <w:proofErr w:type="spellEnd"/>
      <w:r w:rsidRPr="00094C36">
        <w:rPr>
          <w:b/>
          <w:bCs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sz w:val="18"/>
          <w:szCs w:val="18"/>
          <w:lang w:eastAsia="uk-UA"/>
        </w:rPr>
        <w:t>додатково</w:t>
      </w:r>
      <w:proofErr w:type="spellEnd"/>
    </w:p>
    <w:p w:rsidR="00583F47" w:rsidRPr="00ED48EE" w:rsidRDefault="00ED48EE" w:rsidP="00ED48EE">
      <w:pPr>
        <w:jc w:val="center"/>
        <w:rPr>
          <w:b/>
          <w:bCs/>
          <w:sz w:val="18"/>
          <w:szCs w:val="18"/>
          <w:lang w:val="uk-UA" w:eastAsia="uk-UA"/>
        </w:rPr>
      </w:pPr>
      <w:r w:rsidRPr="00094C36">
        <w:rPr>
          <w:b/>
          <w:bCs/>
          <w:color w:val="000000"/>
          <w:sz w:val="18"/>
          <w:szCs w:val="18"/>
          <w:lang w:eastAsia="uk-UA"/>
        </w:rPr>
        <w:t>***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Нанесення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 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фарби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 </w:t>
      </w:r>
      <w:proofErr w:type="gramStart"/>
      <w:r w:rsidRPr="00094C36">
        <w:rPr>
          <w:b/>
          <w:bCs/>
          <w:color w:val="000000"/>
          <w:sz w:val="18"/>
          <w:szCs w:val="18"/>
          <w:lang w:eastAsia="uk-UA"/>
        </w:rPr>
        <w:t>на</w:t>
      </w:r>
      <w:proofErr w:type="gramEnd"/>
      <w:r w:rsidRPr="00094C36">
        <w:rPr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основі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керамідів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що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 проходить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процес</w:t>
      </w:r>
      <w:proofErr w:type="spellEnd"/>
      <w:r w:rsidRPr="00094C36">
        <w:rPr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094C36">
        <w:rPr>
          <w:b/>
          <w:bCs/>
          <w:color w:val="000000"/>
          <w:sz w:val="18"/>
          <w:szCs w:val="18"/>
          <w:lang w:eastAsia="uk-UA"/>
        </w:rPr>
        <w:t>гартування</w:t>
      </w:r>
      <w:proofErr w:type="spellEnd"/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17"/>
        <w:gridCol w:w="6970"/>
        <w:gridCol w:w="1393"/>
        <w:gridCol w:w="1418"/>
        <w:gridCol w:w="283"/>
      </w:tblGrid>
      <w:tr w:rsidR="00ED48EE" w:rsidRPr="00094C36" w:rsidTr="00ED48EE">
        <w:trPr>
          <w:trHeight w:val="5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Ц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іна</w:t>
            </w:r>
            <w:proofErr w:type="spellEnd"/>
          </w:p>
        </w:tc>
      </w:tr>
      <w:tr w:rsidR="00ED48EE" w:rsidRPr="00094C36" w:rsidTr="00ED48EE">
        <w:trPr>
          <w:trHeight w:val="5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087BBF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sz w:val="18"/>
                <w:szCs w:val="18"/>
                <w:lang w:eastAsia="uk-UA"/>
              </w:rPr>
              <w:t>Суцільне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фарбування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в один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колі</w:t>
            </w:r>
            <w:proofErr w:type="gramStart"/>
            <w:r w:rsidRPr="00094C36">
              <w:rPr>
                <w:sz w:val="18"/>
                <w:szCs w:val="18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087BBF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800грн./м.кв.</w:t>
            </w:r>
          </w:p>
        </w:tc>
      </w:tr>
      <w:tr w:rsidR="00ED48EE" w:rsidRPr="00094C36" w:rsidTr="00ED48EE">
        <w:trPr>
          <w:trHeight w:val="57"/>
        </w:trPr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sz w:val="18"/>
                <w:szCs w:val="18"/>
                <w:lang w:eastAsia="uk-UA"/>
              </w:rPr>
              <w:t>Художній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емалі</w:t>
            </w:r>
            <w:proofErr w:type="gramStart"/>
            <w:r w:rsidRPr="00094C36">
              <w:rPr>
                <w:sz w:val="18"/>
                <w:szCs w:val="18"/>
                <w:lang w:eastAsia="uk-UA"/>
              </w:rPr>
              <w:t>т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>(</w:t>
            </w:r>
            <w:proofErr w:type="spellStart"/>
            <w:proofErr w:type="gramEnd"/>
            <w:r w:rsidRPr="00094C36">
              <w:rPr>
                <w:sz w:val="18"/>
                <w:szCs w:val="18"/>
                <w:lang w:eastAsia="uk-UA"/>
              </w:rPr>
              <w:t>нанесення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малюнку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одним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кольором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950,00грн./м.кв.</w:t>
            </w:r>
          </w:p>
        </w:tc>
      </w:tr>
      <w:tr w:rsidR="00ED48EE" w:rsidRPr="00094C36" w:rsidTr="00ED48EE">
        <w:trPr>
          <w:trHeight w:val="57"/>
        </w:trPr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sz w:val="18"/>
                <w:szCs w:val="18"/>
                <w:lang w:eastAsia="uk-UA"/>
              </w:rPr>
              <w:t>Додавання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gramStart"/>
            <w:r w:rsidRPr="00094C36">
              <w:rPr>
                <w:sz w:val="18"/>
                <w:szCs w:val="18"/>
                <w:lang w:eastAsia="uk-UA"/>
              </w:rPr>
              <w:t>другого</w:t>
            </w:r>
            <w:proofErr w:type="gram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кольору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художнього</w:t>
            </w:r>
            <w:proofErr w:type="spellEnd"/>
            <w:r w:rsidRPr="00094C3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sz w:val="18"/>
                <w:szCs w:val="18"/>
                <w:lang w:eastAsia="uk-UA"/>
              </w:rPr>
              <w:t>емаліту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8EE" w:rsidRPr="00094C36" w:rsidRDefault="00ED48EE" w:rsidP="00087BBF">
            <w:pPr>
              <w:jc w:val="center"/>
              <w:rPr>
                <w:sz w:val="18"/>
                <w:szCs w:val="18"/>
                <w:lang w:eastAsia="uk-UA"/>
              </w:rPr>
            </w:pPr>
            <w:r w:rsidRPr="00094C36">
              <w:rPr>
                <w:sz w:val="18"/>
                <w:szCs w:val="18"/>
                <w:lang w:eastAsia="uk-UA"/>
              </w:rPr>
              <w:t>.+ 500грн / м.кв.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ED48EE" w:rsidRDefault="00ED48EE" w:rsidP="00ED48EE">
            <w:pPr>
              <w:ind w:left="-108" w:right="-689"/>
              <w:rPr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Макс. Розмі</w:t>
            </w:r>
            <w:proofErr w:type="gram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р</w:t>
            </w:r>
            <w:proofErr w:type="gram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:3000х1500-1800мм(в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залежності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від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товщини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скла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),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всі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нестандартні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габарити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обговорюються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індивідуально</w:t>
            </w:r>
            <w:proofErr w:type="spellEnd"/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Default="00ED48EE" w:rsidP="00ED48EE">
            <w:pPr>
              <w:ind w:left="-108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proofErr w:type="spell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Мін</w:t>
            </w:r>
            <w:proofErr w:type="spell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. Розмі</w:t>
            </w:r>
            <w:proofErr w:type="gramStart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р</w:t>
            </w:r>
            <w:proofErr w:type="gramEnd"/>
            <w:r w:rsidRPr="00ED48EE">
              <w:rPr>
                <w:b/>
                <w:bCs/>
                <w:i/>
                <w:iCs/>
                <w:sz w:val="16"/>
                <w:szCs w:val="16"/>
                <w:lang w:eastAsia="uk-UA"/>
              </w:rPr>
              <w:t>:300х300мм</w:t>
            </w:r>
          </w:p>
          <w:p w:rsidR="00ED48EE" w:rsidRPr="00ED48EE" w:rsidRDefault="00ED48EE" w:rsidP="00ED48EE">
            <w:pPr>
              <w:ind w:left="-108"/>
              <w:rPr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Макет для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художнього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фарбування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можете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вибрати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каталогу,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або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запропонувати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Ваш макет.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ind w:left="-108" w:right="-816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Перехід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одного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кольору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інший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можливість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певної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кількості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кольорів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можливість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виконати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фарбування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др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ібними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елементами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обговорюється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дизайнером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індивідуально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П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ідбір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кольорів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виконується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 по каталогу RAL, ICA, KEMILAK, NCS. 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Базу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кольорів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емалювання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надаємо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індивідуально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Ц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іна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вказана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без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врахування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вартості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скла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Якщо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фарбування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виконувалося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сировині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замовнка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будь-як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рекламації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приймаються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Рекламації</w:t>
            </w:r>
            <w:proofErr w:type="spellEnd"/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,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що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спричинені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механічним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або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невідповідністю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продукції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приймаються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uk-UA"/>
              </w:rPr>
              <w:t>Термін</w:t>
            </w:r>
            <w:proofErr w:type="spellEnd"/>
            <w:r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uk-UA"/>
              </w:rPr>
              <w:t>викона</w:t>
            </w:r>
            <w:r w:rsidRPr="00094C36">
              <w:rPr>
                <w:b/>
                <w:bCs/>
                <w:sz w:val="18"/>
                <w:szCs w:val="18"/>
                <w:lang w:eastAsia="uk-UA"/>
              </w:rPr>
              <w:t>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робіт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від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5 до 14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робочих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дні</w:t>
            </w:r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в</w:t>
            </w:r>
            <w:proofErr w:type="spellEnd"/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, в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залежності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від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завантаження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виробництва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При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прискоренні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термі</w:t>
            </w:r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н</w:t>
            </w:r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>ів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виконання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враховується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націнка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20-100%, в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залежності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від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складності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роботи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завантаження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виробництва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Готова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продукція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зберігається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складі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виробництва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до 3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робочих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дні</w:t>
            </w:r>
            <w:proofErr w:type="gramStart"/>
            <w:r w:rsidRPr="00094C36">
              <w:rPr>
                <w:b/>
                <w:bCs/>
                <w:sz w:val="18"/>
                <w:szCs w:val="18"/>
                <w:lang w:eastAsia="uk-UA"/>
              </w:rPr>
              <w:t>в</w:t>
            </w:r>
            <w:proofErr w:type="spellEnd"/>
            <w:proofErr w:type="gram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. 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Подальше </w:t>
            </w:r>
            <w:proofErr w:type="spellStart"/>
            <w:r>
              <w:rPr>
                <w:b/>
                <w:bCs/>
                <w:sz w:val="18"/>
                <w:szCs w:val="18"/>
                <w:lang w:eastAsia="uk-UA"/>
              </w:rPr>
              <w:t>збе</w:t>
            </w:r>
            <w:r>
              <w:rPr>
                <w:b/>
                <w:bCs/>
                <w:sz w:val="18"/>
                <w:szCs w:val="18"/>
                <w:lang w:val="uk-UA" w:eastAsia="uk-UA"/>
              </w:rPr>
              <w:t>рігання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несе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собі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плату за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складські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- 2%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від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вартості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sz w:val="18"/>
                <w:szCs w:val="18"/>
                <w:lang w:eastAsia="uk-UA"/>
              </w:rPr>
              <w:t>замовлення</w:t>
            </w:r>
            <w:proofErr w:type="spellEnd"/>
            <w:r w:rsidRPr="00094C36">
              <w:rPr>
                <w:b/>
                <w:bCs/>
                <w:sz w:val="18"/>
                <w:szCs w:val="18"/>
                <w:lang w:eastAsia="uk-UA"/>
              </w:rPr>
              <w:t>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</w:pPr>
            <w:r w:rsidRPr="00ED48EE">
              <w:rPr>
                <w:b/>
                <w:bCs/>
                <w:i/>
                <w:iCs/>
                <w:sz w:val="18"/>
                <w:szCs w:val="18"/>
                <w:lang w:val="uk-UA" w:eastAsia="uk-UA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uk-UA" w:eastAsia="uk-UA"/>
              </w:rPr>
              <w:t xml:space="preserve">  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Мінімальна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вартість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замовлення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500грн.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</w:pP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Будь-які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претензії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щодо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якості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продукції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приймаються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протягом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доби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proofErr w:type="gram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</w:t>
            </w:r>
            <w:proofErr w:type="gram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ісля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отримання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товару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D48EE">
              <w:rPr>
                <w:b/>
                <w:bCs/>
                <w:i/>
                <w:iCs/>
                <w:sz w:val="18"/>
                <w:szCs w:val="18"/>
                <w:lang w:val="uk-UA" w:eastAsia="uk-UA"/>
              </w:rPr>
              <w:t xml:space="preserve">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uk-UA" w:eastAsia="uk-UA"/>
              </w:rPr>
              <w:t xml:space="preserve">   </w:t>
            </w:r>
            <w:proofErr w:type="spellStart"/>
            <w:proofErr w:type="gram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Ц</w:t>
            </w:r>
            <w:proofErr w:type="gram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іна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вказана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з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урахуванням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ПДВ станом на 7.11.2018р.</w:t>
            </w:r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D48EE">
              <w:rPr>
                <w:b/>
                <w:bCs/>
                <w:i/>
                <w:iCs/>
                <w:sz w:val="18"/>
                <w:szCs w:val="18"/>
                <w:lang w:val="uk-UA" w:eastAsia="uk-UA"/>
              </w:rPr>
              <w:t xml:space="preserve">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uk-UA" w:eastAsia="uk-UA"/>
              </w:rPr>
              <w:t xml:space="preserve">   </w:t>
            </w:r>
            <w:proofErr w:type="spellStart"/>
            <w:proofErr w:type="gram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Ц</w:t>
            </w:r>
            <w:proofErr w:type="gram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іна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вказана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без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врахування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вартості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скла</w:t>
            </w:r>
            <w:proofErr w:type="spellEnd"/>
          </w:p>
        </w:tc>
      </w:tr>
      <w:tr w:rsidR="00ED48EE" w:rsidRPr="00094C36" w:rsidTr="00ED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94" w:type="dxa"/>
          <w:trHeight w:val="5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EE" w:rsidRPr="00094C36" w:rsidRDefault="00ED48EE" w:rsidP="00ED48EE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ED48EE">
              <w:rPr>
                <w:b/>
                <w:bCs/>
                <w:i/>
                <w:iCs/>
                <w:sz w:val="18"/>
                <w:szCs w:val="18"/>
                <w:lang w:val="uk-UA" w:eastAsia="uk-UA"/>
              </w:rPr>
              <w:t xml:space="preserve"> 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uk-UA" w:eastAsia="uk-UA"/>
              </w:rPr>
              <w:t xml:space="preserve">    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Виконуємо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 xml:space="preserve"> доставку </w:t>
            </w:r>
            <w:proofErr w:type="spell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продукції</w:t>
            </w:r>
            <w:proofErr w:type="spell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(див</w:t>
            </w:r>
            <w:proofErr w:type="gramStart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.п</w:t>
            </w:r>
            <w:proofErr w:type="gramEnd"/>
            <w:r w:rsidRPr="00094C36">
              <w:rPr>
                <w:b/>
                <w:bCs/>
                <w:i/>
                <w:iCs/>
                <w:sz w:val="18"/>
                <w:szCs w:val="18"/>
                <w:u w:val="single"/>
                <w:lang w:eastAsia="uk-UA"/>
              </w:rPr>
              <w:t>райс№7)</w:t>
            </w:r>
          </w:p>
        </w:tc>
      </w:tr>
    </w:tbl>
    <w:p w:rsidR="00ED48EE" w:rsidRPr="00ED48EE" w:rsidRDefault="00ED48EE" w:rsidP="00583F47">
      <w:pPr>
        <w:jc w:val="center"/>
        <w:rPr>
          <w:b/>
          <w:i/>
          <w:sz w:val="28"/>
          <w:szCs w:val="28"/>
          <w:u w:val="single"/>
        </w:rPr>
        <w:sectPr w:rsidR="00ED48EE" w:rsidRPr="00ED48EE" w:rsidSect="00ED48EE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D69AE" w:rsidRPr="00583F47" w:rsidRDefault="005D69AE">
      <w:pPr>
        <w:rPr>
          <w:lang w:val="uk-UA"/>
        </w:rPr>
      </w:pPr>
    </w:p>
    <w:sectPr w:rsidR="005D69AE" w:rsidRPr="00583F47" w:rsidSect="00583F4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092"/>
    <w:multiLevelType w:val="hybridMultilevel"/>
    <w:tmpl w:val="B49C4538"/>
    <w:lvl w:ilvl="0" w:tplc="18F0EFBC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165" w:hanging="360"/>
      </w:pPr>
    </w:lvl>
    <w:lvl w:ilvl="2" w:tplc="0422001B" w:tentative="1">
      <w:start w:val="1"/>
      <w:numFmt w:val="lowerRoman"/>
      <w:lvlText w:val="%3."/>
      <w:lvlJc w:val="right"/>
      <w:pPr>
        <w:ind w:left="3885" w:hanging="180"/>
      </w:pPr>
    </w:lvl>
    <w:lvl w:ilvl="3" w:tplc="0422000F" w:tentative="1">
      <w:start w:val="1"/>
      <w:numFmt w:val="decimal"/>
      <w:lvlText w:val="%4."/>
      <w:lvlJc w:val="left"/>
      <w:pPr>
        <w:ind w:left="4605" w:hanging="360"/>
      </w:pPr>
    </w:lvl>
    <w:lvl w:ilvl="4" w:tplc="04220019" w:tentative="1">
      <w:start w:val="1"/>
      <w:numFmt w:val="lowerLetter"/>
      <w:lvlText w:val="%5."/>
      <w:lvlJc w:val="left"/>
      <w:pPr>
        <w:ind w:left="5325" w:hanging="360"/>
      </w:pPr>
    </w:lvl>
    <w:lvl w:ilvl="5" w:tplc="0422001B" w:tentative="1">
      <w:start w:val="1"/>
      <w:numFmt w:val="lowerRoman"/>
      <w:lvlText w:val="%6."/>
      <w:lvlJc w:val="right"/>
      <w:pPr>
        <w:ind w:left="6045" w:hanging="180"/>
      </w:pPr>
    </w:lvl>
    <w:lvl w:ilvl="6" w:tplc="0422000F" w:tentative="1">
      <w:start w:val="1"/>
      <w:numFmt w:val="decimal"/>
      <w:lvlText w:val="%7."/>
      <w:lvlJc w:val="left"/>
      <w:pPr>
        <w:ind w:left="6765" w:hanging="360"/>
      </w:pPr>
    </w:lvl>
    <w:lvl w:ilvl="7" w:tplc="04220019" w:tentative="1">
      <w:start w:val="1"/>
      <w:numFmt w:val="lowerLetter"/>
      <w:lvlText w:val="%8."/>
      <w:lvlJc w:val="left"/>
      <w:pPr>
        <w:ind w:left="7485" w:hanging="360"/>
      </w:pPr>
    </w:lvl>
    <w:lvl w:ilvl="8" w:tplc="0422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419"/>
    <w:rsid w:val="00237479"/>
    <w:rsid w:val="00583F47"/>
    <w:rsid w:val="005D69AE"/>
    <w:rsid w:val="00817D45"/>
    <w:rsid w:val="008C3419"/>
    <w:rsid w:val="009431FE"/>
    <w:rsid w:val="00A163D1"/>
    <w:rsid w:val="00AB74A0"/>
    <w:rsid w:val="00B66DB3"/>
    <w:rsid w:val="00D22107"/>
    <w:rsid w:val="00E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4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tract61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61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877F-C4AA-4E80-8D9C-B658E140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2020-06-16T10:48:00Z</dcterms:created>
  <dcterms:modified xsi:type="dcterms:W3CDTF">2020-06-16T10:48:00Z</dcterms:modified>
</cp:coreProperties>
</file>